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7B11" w14:textId="77777777" w:rsidR="00BA1893" w:rsidRDefault="00BA1893" w:rsidP="005E5DA2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033BC69A" w14:textId="2A4B5187" w:rsidR="000B6FC7" w:rsidRPr="000B6FC7" w:rsidRDefault="00BA1893" w:rsidP="005E5DA2">
      <w:pPr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InfoHub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Reporting Access Request Form</w:t>
      </w:r>
    </w:p>
    <w:p w14:paraId="76907D47" w14:textId="77777777" w:rsidR="00E065F1" w:rsidRPr="00406421" w:rsidRDefault="00E065F1" w:rsidP="005E5DA2">
      <w:pPr>
        <w:rPr>
          <w:rFonts w:ascii="Verdana" w:hAnsi="Verdana"/>
        </w:rPr>
      </w:pPr>
    </w:p>
    <w:p w14:paraId="2CCE15E2" w14:textId="7F68E7C5" w:rsidR="000B6FC7" w:rsidRPr="00406421" w:rsidRDefault="000B6FC7" w:rsidP="005E5DA2">
      <w:pPr>
        <w:rPr>
          <w:rFonts w:ascii="Verdana" w:hAnsi="Verdana"/>
        </w:rPr>
      </w:pPr>
      <w:r w:rsidRPr="00406421">
        <w:rPr>
          <w:rFonts w:ascii="Verdana" w:hAnsi="Verdana"/>
        </w:rPr>
        <w:t xml:space="preserve">This application form is used to setup new users within </w:t>
      </w:r>
      <w:proofErr w:type="spellStart"/>
      <w:r w:rsidR="00BA1893" w:rsidRPr="00406421">
        <w:rPr>
          <w:rFonts w:ascii="Verdana" w:hAnsi="Verdana"/>
        </w:rPr>
        <w:t>InfoHub</w:t>
      </w:r>
      <w:proofErr w:type="spellEnd"/>
      <w:r w:rsidR="00BA1893" w:rsidRPr="00406421">
        <w:rPr>
          <w:rFonts w:ascii="Verdana" w:hAnsi="Verdana"/>
        </w:rPr>
        <w:t xml:space="preserve"> Reporting</w:t>
      </w:r>
      <w:r w:rsidRPr="00406421">
        <w:rPr>
          <w:rFonts w:ascii="Verdana" w:hAnsi="Verdana"/>
        </w:rPr>
        <w:t xml:space="preserve"> system. Please complete the details below, including the appropriate authorisation. Once all information is complete, form can be submitted to </w:t>
      </w:r>
      <w:hyperlink r:id="rId7" w:history="1">
        <w:r w:rsidRPr="00406421">
          <w:rPr>
            <w:rStyle w:val="Hyperlink"/>
            <w:rFonts w:ascii="Verdana" w:hAnsi="Verdana"/>
          </w:rPr>
          <w:t>finance.systems@ucd.ie</w:t>
        </w:r>
      </w:hyperlink>
      <w:r w:rsidRPr="00406421">
        <w:rPr>
          <w:rFonts w:ascii="Verdana" w:hAnsi="Verdana"/>
        </w:rPr>
        <w:t xml:space="preserve"> </w:t>
      </w:r>
      <w:r w:rsidR="005E5DA2" w:rsidRPr="00406421">
        <w:rPr>
          <w:rFonts w:ascii="Verdana" w:hAnsi="Verdana"/>
        </w:rPr>
        <w:t>.</w:t>
      </w:r>
      <w:r w:rsidRPr="00406421">
        <w:rPr>
          <w:rFonts w:ascii="Verdana" w:hAnsi="Verdana"/>
        </w:rPr>
        <w:t>Note the following needs based on the type of user being created:</w:t>
      </w:r>
    </w:p>
    <w:p w14:paraId="792A4981" w14:textId="36093FE2" w:rsidR="000B6FC7" w:rsidRPr="00406421" w:rsidRDefault="000B6FC7" w:rsidP="000B6FC7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406421">
        <w:rPr>
          <w:rFonts w:ascii="Verdana" w:hAnsi="Verdana"/>
          <w:b/>
          <w:bCs/>
        </w:rPr>
        <w:t>New User &amp; New Role</w:t>
      </w:r>
      <w:r w:rsidRPr="00406421">
        <w:rPr>
          <w:rFonts w:ascii="Verdana" w:hAnsi="Verdana"/>
        </w:rPr>
        <w:t>: If you are looking for a user to be created that has unique needs, please complete the form in its entirety (Section 1-</w:t>
      </w:r>
      <w:r w:rsidR="00BA1893" w:rsidRPr="00406421">
        <w:rPr>
          <w:rFonts w:ascii="Verdana" w:hAnsi="Verdana"/>
        </w:rPr>
        <w:t>3</w:t>
      </w:r>
      <w:r w:rsidRPr="00406421">
        <w:rPr>
          <w:rFonts w:ascii="Verdana" w:hAnsi="Verdana"/>
        </w:rPr>
        <w:t>)</w:t>
      </w:r>
    </w:p>
    <w:p w14:paraId="6652C1DD" w14:textId="77777777" w:rsidR="000B6FC7" w:rsidRPr="00406421" w:rsidRDefault="000B6FC7" w:rsidP="000B6FC7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406421">
        <w:rPr>
          <w:rFonts w:ascii="Verdana" w:hAnsi="Verdana"/>
          <w:b/>
          <w:bCs/>
        </w:rPr>
        <w:t>New User &amp; Existing Role</w:t>
      </w:r>
      <w:r w:rsidRPr="00406421">
        <w:rPr>
          <w:rFonts w:ascii="Verdana" w:hAnsi="Verdana"/>
        </w:rPr>
        <w:t xml:space="preserve">: If you are adding to or replacing an existing role, please check the existing user’s role, and if happy  to mirror access, then you can complete Section 1 &amp; Section 2 of this form only </w:t>
      </w:r>
    </w:p>
    <w:tbl>
      <w:tblPr>
        <w:tblStyle w:val="TableGrid"/>
        <w:tblW w:w="9062" w:type="dxa"/>
        <w:tblInd w:w="-5" w:type="dxa"/>
        <w:tblLook w:val="04A0" w:firstRow="1" w:lastRow="0" w:firstColumn="1" w:lastColumn="0" w:noHBand="0" w:noVBand="1"/>
      </w:tblPr>
      <w:tblGrid>
        <w:gridCol w:w="5812"/>
        <w:gridCol w:w="3250"/>
      </w:tblGrid>
      <w:tr w:rsidR="000B6FC7" w:rsidRPr="00406421" w14:paraId="3CB7B68A" w14:textId="77777777" w:rsidTr="005E5DA2">
        <w:tc>
          <w:tcPr>
            <w:tcW w:w="9062" w:type="dxa"/>
            <w:gridSpan w:val="2"/>
            <w:tcBorders>
              <w:top w:val="double" w:sz="4" w:space="0" w:color="auto"/>
            </w:tcBorders>
            <w:shd w:val="clear" w:color="auto" w:fill="002060"/>
          </w:tcPr>
          <w:p w14:paraId="0FE419A0" w14:textId="77777777" w:rsidR="000B6FC7" w:rsidRPr="00406421" w:rsidRDefault="000B6FC7" w:rsidP="00346A71">
            <w:pPr>
              <w:rPr>
                <w:rFonts w:ascii="Verdana" w:hAnsi="Verdana"/>
                <w:b/>
                <w:bCs/>
              </w:rPr>
            </w:pPr>
            <w:r w:rsidRPr="00406421">
              <w:rPr>
                <w:rFonts w:ascii="Verdana" w:hAnsi="Verdana"/>
                <w:b/>
                <w:bCs/>
              </w:rPr>
              <w:t>Section 1: eProcurement User Details</w:t>
            </w:r>
          </w:p>
        </w:tc>
      </w:tr>
      <w:tr w:rsidR="005E5DA2" w:rsidRPr="00406421" w14:paraId="1FBBE7F7" w14:textId="77777777" w:rsidTr="005E5DA2">
        <w:tc>
          <w:tcPr>
            <w:tcW w:w="5812" w:type="dxa"/>
            <w:tcBorders>
              <w:top w:val="double" w:sz="4" w:space="0" w:color="auto"/>
            </w:tcBorders>
          </w:tcPr>
          <w:p w14:paraId="6EE29470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Personnel Number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05657165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406421" w14:paraId="51D7506B" w14:textId="77777777" w:rsidTr="005E5DA2">
        <w:tc>
          <w:tcPr>
            <w:tcW w:w="5812" w:type="dxa"/>
          </w:tcPr>
          <w:p w14:paraId="06BEB205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Full Name (Incl. middle initial)</w:t>
            </w:r>
          </w:p>
        </w:tc>
        <w:tc>
          <w:tcPr>
            <w:tcW w:w="3250" w:type="dxa"/>
          </w:tcPr>
          <w:p w14:paraId="5CC021A3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406421" w14:paraId="7C463154" w14:textId="77777777" w:rsidTr="005E5DA2">
        <w:tc>
          <w:tcPr>
            <w:tcW w:w="5812" w:type="dxa"/>
          </w:tcPr>
          <w:p w14:paraId="4C34E96B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UCD Connect Username</w:t>
            </w:r>
          </w:p>
        </w:tc>
        <w:tc>
          <w:tcPr>
            <w:tcW w:w="3250" w:type="dxa"/>
          </w:tcPr>
          <w:p w14:paraId="24EB91D4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406421" w14:paraId="68C9E719" w14:textId="77777777" w:rsidTr="005E5DA2">
        <w:tc>
          <w:tcPr>
            <w:tcW w:w="5812" w:type="dxa"/>
          </w:tcPr>
          <w:p w14:paraId="2BDF5003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UCD email address</w:t>
            </w:r>
          </w:p>
        </w:tc>
        <w:tc>
          <w:tcPr>
            <w:tcW w:w="3250" w:type="dxa"/>
          </w:tcPr>
          <w:p w14:paraId="310D5D88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406421" w14:paraId="2667A9F5" w14:textId="77777777" w:rsidTr="005E5DA2">
        <w:tc>
          <w:tcPr>
            <w:tcW w:w="5812" w:type="dxa"/>
          </w:tcPr>
          <w:p w14:paraId="24B388DE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Position</w:t>
            </w:r>
          </w:p>
        </w:tc>
        <w:tc>
          <w:tcPr>
            <w:tcW w:w="3250" w:type="dxa"/>
          </w:tcPr>
          <w:p w14:paraId="16967DE0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406421" w14:paraId="6D33A663" w14:textId="77777777" w:rsidTr="005E5DA2">
        <w:tc>
          <w:tcPr>
            <w:tcW w:w="5812" w:type="dxa"/>
          </w:tcPr>
          <w:p w14:paraId="71EFDC97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School/Unit</w:t>
            </w:r>
          </w:p>
        </w:tc>
        <w:tc>
          <w:tcPr>
            <w:tcW w:w="3250" w:type="dxa"/>
          </w:tcPr>
          <w:p w14:paraId="19EE7CBA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406421" w14:paraId="368B6AC8" w14:textId="77777777" w:rsidTr="005E5DA2">
        <w:tc>
          <w:tcPr>
            <w:tcW w:w="5812" w:type="dxa"/>
          </w:tcPr>
          <w:p w14:paraId="7183145B" w14:textId="19634F9F" w:rsidR="000B6FC7" w:rsidRPr="00406421" w:rsidRDefault="00BA1893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Manager/Head of School/Unit UCD email</w:t>
            </w:r>
          </w:p>
        </w:tc>
        <w:tc>
          <w:tcPr>
            <w:tcW w:w="3250" w:type="dxa"/>
          </w:tcPr>
          <w:p w14:paraId="4CB0D295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</w:tbl>
    <w:p w14:paraId="698A212C" w14:textId="77777777" w:rsidR="00BA1893" w:rsidRPr="00406421" w:rsidRDefault="00BA1893">
      <w:pPr>
        <w:rPr>
          <w:rFonts w:ascii="Verdana" w:hAnsi="Verdana"/>
        </w:rPr>
      </w:pPr>
    </w:p>
    <w:tbl>
      <w:tblPr>
        <w:tblStyle w:val="TableGrid"/>
        <w:tblW w:w="9062" w:type="dxa"/>
        <w:tblInd w:w="-5" w:type="dxa"/>
        <w:tblLook w:val="04A0" w:firstRow="1" w:lastRow="0" w:firstColumn="1" w:lastColumn="0" w:noHBand="0" w:noVBand="1"/>
      </w:tblPr>
      <w:tblGrid>
        <w:gridCol w:w="5812"/>
        <w:gridCol w:w="830"/>
        <w:gridCol w:w="748"/>
        <w:gridCol w:w="1143"/>
        <w:gridCol w:w="529"/>
      </w:tblGrid>
      <w:tr w:rsidR="000B6FC7" w:rsidRPr="00406421" w14:paraId="42E14EC2" w14:textId="77777777" w:rsidTr="005E5DA2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14:paraId="76A56A06" w14:textId="77777777" w:rsidR="000B6FC7" w:rsidRPr="00406421" w:rsidRDefault="000B6FC7" w:rsidP="00346A71">
            <w:pPr>
              <w:rPr>
                <w:rFonts w:ascii="Verdana" w:hAnsi="Verdana"/>
                <w:b/>
                <w:bCs/>
              </w:rPr>
            </w:pPr>
            <w:r w:rsidRPr="00406421">
              <w:rPr>
                <w:rFonts w:ascii="Verdana" w:hAnsi="Verdana"/>
                <w:b/>
                <w:bCs/>
              </w:rPr>
              <w:t>Section 2: Role Specifications</w:t>
            </w:r>
          </w:p>
        </w:tc>
      </w:tr>
      <w:tr w:rsidR="005E5DA2" w:rsidRPr="00406421" w14:paraId="063D67E7" w14:textId="77777777" w:rsidTr="005E5DA2">
        <w:tc>
          <w:tcPr>
            <w:tcW w:w="5812" w:type="dxa"/>
            <w:tcBorders>
              <w:bottom w:val="single" w:sz="4" w:space="0" w:color="auto"/>
            </w:tcBorders>
          </w:tcPr>
          <w:p w14:paraId="58973594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Is this a new or existing role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3BEF4515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New</w:t>
            </w:r>
          </w:p>
        </w:tc>
        <w:sdt>
          <w:sdtPr>
            <w:rPr>
              <w:rFonts w:ascii="Verdana" w:hAnsi="Verdana"/>
            </w:rPr>
            <w:id w:val="18913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53A1A0F" w14:textId="77777777" w:rsidR="000B6FC7" w:rsidRPr="00406421" w:rsidRDefault="000B6FC7" w:rsidP="00346A71">
                <w:pPr>
                  <w:rPr>
                    <w:rFonts w:ascii="Verdana" w:hAnsi="Verdana"/>
                  </w:rPr>
                </w:pPr>
                <w:r w:rsidRPr="0040642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01068CB7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Existing</w:t>
            </w:r>
          </w:p>
        </w:tc>
        <w:sdt>
          <w:sdtPr>
            <w:rPr>
              <w:rFonts w:ascii="Verdana" w:hAnsi="Verdana"/>
            </w:rPr>
            <w:id w:val="138081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3510518" w14:textId="77777777" w:rsidR="000B6FC7" w:rsidRPr="00406421" w:rsidRDefault="000B6FC7" w:rsidP="00346A71">
                <w:pPr>
                  <w:rPr>
                    <w:rFonts w:ascii="Verdana" w:hAnsi="Verdana"/>
                  </w:rPr>
                </w:pPr>
                <w:r w:rsidRPr="0040642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E5DA2" w:rsidRPr="00406421" w14:paraId="4AF3EAE6" w14:textId="77777777" w:rsidTr="005E5DA2">
        <w:tc>
          <w:tcPr>
            <w:tcW w:w="5812" w:type="dxa"/>
            <w:tcBorders>
              <w:bottom w:val="single" w:sz="4" w:space="0" w:color="auto"/>
            </w:tcBorders>
          </w:tcPr>
          <w:p w14:paraId="7CC7C36F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For existing role, state username in role currently</w:t>
            </w:r>
          </w:p>
        </w:tc>
        <w:tc>
          <w:tcPr>
            <w:tcW w:w="32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A17436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406421" w14:paraId="1E49513D" w14:textId="77777777" w:rsidTr="005E5DA2">
        <w:tc>
          <w:tcPr>
            <w:tcW w:w="5812" w:type="dxa"/>
            <w:tcBorders>
              <w:bottom w:val="single" w:sz="4" w:space="0" w:color="auto"/>
            </w:tcBorders>
          </w:tcPr>
          <w:p w14:paraId="0A8744A3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Is the current role holder exiting this role?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0260D4D8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Yes</w:t>
            </w:r>
          </w:p>
        </w:tc>
        <w:sdt>
          <w:sdtPr>
            <w:rPr>
              <w:rFonts w:ascii="Verdana" w:hAnsi="Verdana"/>
            </w:rPr>
            <w:id w:val="-2594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7D21BB6" w14:textId="77777777" w:rsidR="000B6FC7" w:rsidRPr="00406421" w:rsidRDefault="000B6FC7" w:rsidP="00346A71">
                <w:pPr>
                  <w:rPr>
                    <w:rFonts w:ascii="Verdana" w:hAnsi="Verdana"/>
                  </w:rPr>
                </w:pPr>
                <w:r w:rsidRPr="0040642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327E0CA2" w14:textId="77777777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No</w:t>
            </w:r>
          </w:p>
        </w:tc>
        <w:sdt>
          <w:sdtPr>
            <w:rPr>
              <w:rFonts w:ascii="Verdana" w:hAnsi="Verdana"/>
            </w:rPr>
            <w:id w:val="188682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8B76278" w14:textId="77777777" w:rsidR="000B6FC7" w:rsidRPr="00406421" w:rsidRDefault="000B6FC7" w:rsidP="00346A71">
                <w:pPr>
                  <w:rPr>
                    <w:rFonts w:ascii="Verdana" w:hAnsi="Verdana"/>
                  </w:rPr>
                </w:pPr>
                <w:r w:rsidRPr="0040642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E5DA2" w:rsidRPr="00406421" w14:paraId="2805DF34" w14:textId="77777777" w:rsidTr="005E5DA2">
        <w:tc>
          <w:tcPr>
            <w:tcW w:w="5812" w:type="dxa"/>
            <w:tcBorders>
              <w:bottom w:val="single" w:sz="4" w:space="0" w:color="auto"/>
            </w:tcBorders>
          </w:tcPr>
          <w:p w14:paraId="7DBE5B1C" w14:textId="60BD33A6" w:rsidR="000B6FC7" w:rsidRPr="00406421" w:rsidRDefault="000B6FC7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Date the current role holder is exiting role</w:t>
            </w:r>
            <w:r w:rsidR="005E5DA2" w:rsidRPr="00406421">
              <w:rPr>
                <w:rFonts w:ascii="Verdana" w:hAnsi="Verdana"/>
              </w:rPr>
              <w:t>?</w:t>
            </w:r>
          </w:p>
        </w:tc>
        <w:tc>
          <w:tcPr>
            <w:tcW w:w="32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BA4C18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</w:tbl>
    <w:p w14:paraId="7327860C" w14:textId="77777777" w:rsidR="00BA1893" w:rsidRPr="00406421" w:rsidRDefault="00BA1893">
      <w:pPr>
        <w:rPr>
          <w:rFonts w:ascii="Verdana" w:hAnsi="Verdana"/>
        </w:rPr>
      </w:pPr>
    </w:p>
    <w:tbl>
      <w:tblPr>
        <w:tblStyle w:val="TableGrid"/>
        <w:tblW w:w="9062" w:type="dxa"/>
        <w:tblInd w:w="-5" w:type="dxa"/>
        <w:tblLook w:val="04A0" w:firstRow="1" w:lastRow="0" w:firstColumn="1" w:lastColumn="0" w:noHBand="0" w:noVBand="1"/>
      </w:tblPr>
      <w:tblGrid>
        <w:gridCol w:w="5812"/>
        <w:gridCol w:w="3250"/>
      </w:tblGrid>
      <w:tr w:rsidR="000B6FC7" w:rsidRPr="00406421" w14:paraId="25312341" w14:textId="77777777" w:rsidTr="005E5DA2">
        <w:tc>
          <w:tcPr>
            <w:tcW w:w="906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0450A75C" w14:textId="77777777" w:rsidR="000B6FC7" w:rsidRPr="00406421" w:rsidRDefault="000B6FC7" w:rsidP="00346A71">
            <w:pPr>
              <w:rPr>
                <w:rFonts w:ascii="Verdana" w:hAnsi="Verdana"/>
                <w:b/>
                <w:bCs/>
              </w:rPr>
            </w:pPr>
            <w:r w:rsidRPr="00406421">
              <w:rPr>
                <w:rFonts w:ascii="Verdana" w:hAnsi="Verdana"/>
                <w:b/>
                <w:bCs/>
              </w:rPr>
              <w:t>Section 3: Authorities required if new role being created or enhancements to existing role</w:t>
            </w:r>
          </w:p>
        </w:tc>
      </w:tr>
      <w:tr w:rsidR="005E5DA2" w:rsidRPr="00406421" w14:paraId="30FB9A3F" w14:textId="77777777" w:rsidTr="005E5DA2">
        <w:tc>
          <w:tcPr>
            <w:tcW w:w="5812" w:type="dxa"/>
          </w:tcPr>
          <w:p w14:paraId="2D7C8C0B" w14:textId="45293036" w:rsidR="000B6FC7" w:rsidRPr="00406421" w:rsidRDefault="00BA1893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Specify Cost Centres</w:t>
            </w:r>
          </w:p>
        </w:tc>
        <w:tc>
          <w:tcPr>
            <w:tcW w:w="3250" w:type="dxa"/>
          </w:tcPr>
          <w:p w14:paraId="1E1544C2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406421" w14:paraId="43F444C2" w14:textId="77777777" w:rsidTr="005E5DA2">
        <w:tc>
          <w:tcPr>
            <w:tcW w:w="5812" w:type="dxa"/>
          </w:tcPr>
          <w:p w14:paraId="3F593F93" w14:textId="39837EE0" w:rsidR="000B6FC7" w:rsidRPr="00406421" w:rsidRDefault="00BA1893" w:rsidP="00346A71">
            <w:pPr>
              <w:rPr>
                <w:rFonts w:ascii="Verdana" w:hAnsi="Verdana"/>
              </w:rPr>
            </w:pPr>
            <w:r w:rsidRPr="00406421">
              <w:rPr>
                <w:rFonts w:ascii="Verdana" w:hAnsi="Verdana"/>
              </w:rPr>
              <w:t>Specify Job Centres</w:t>
            </w:r>
          </w:p>
        </w:tc>
        <w:tc>
          <w:tcPr>
            <w:tcW w:w="3250" w:type="dxa"/>
          </w:tcPr>
          <w:p w14:paraId="5DE8B854" w14:textId="77777777" w:rsidR="000B6FC7" w:rsidRPr="00406421" w:rsidRDefault="000B6FC7" w:rsidP="00346A71">
            <w:pPr>
              <w:rPr>
                <w:rFonts w:ascii="Verdana" w:hAnsi="Verdana"/>
              </w:rPr>
            </w:pPr>
          </w:p>
        </w:tc>
      </w:tr>
    </w:tbl>
    <w:p w14:paraId="16F52D55" w14:textId="202311CB" w:rsidR="005E5DA2" w:rsidRPr="00406421" w:rsidRDefault="005E5DA2" w:rsidP="000B6FC7">
      <w:pPr>
        <w:rPr>
          <w:rFonts w:ascii="Verdana" w:hAnsi="Verdana"/>
        </w:rPr>
      </w:pPr>
    </w:p>
    <w:p w14:paraId="7C6E5C1A" w14:textId="77777777" w:rsidR="00E065F1" w:rsidRPr="00406421" w:rsidRDefault="00E065F1" w:rsidP="000B6FC7">
      <w:pPr>
        <w:rPr>
          <w:rFonts w:ascii="Verdana" w:hAnsi="Verdana"/>
        </w:rPr>
      </w:pPr>
    </w:p>
    <w:p w14:paraId="24618E2B" w14:textId="412A8320" w:rsidR="000B6FC7" w:rsidRPr="00406421" w:rsidRDefault="000B6FC7" w:rsidP="000B6FC7">
      <w:pPr>
        <w:rPr>
          <w:rFonts w:ascii="Verdana" w:hAnsi="Verdana"/>
        </w:rPr>
      </w:pPr>
      <w:r w:rsidRPr="00406421">
        <w:rPr>
          <w:rFonts w:ascii="Verdana" w:hAnsi="Verdana"/>
        </w:rPr>
        <w:t>Signature of Applicant</w:t>
      </w:r>
      <w:r w:rsidRPr="00406421">
        <w:rPr>
          <w:rFonts w:ascii="Verdana" w:hAnsi="Verdana"/>
        </w:rPr>
        <w:tab/>
        <w:t>__________________</w:t>
      </w:r>
      <w:r w:rsidRPr="00406421">
        <w:rPr>
          <w:rFonts w:ascii="Verdana" w:hAnsi="Verdana"/>
        </w:rPr>
        <w:tab/>
        <w:t>Date:__________________</w:t>
      </w:r>
    </w:p>
    <w:p w14:paraId="4D97D446" w14:textId="1D4CC878" w:rsidR="000B6FC7" w:rsidRPr="00406421" w:rsidRDefault="000B6FC7" w:rsidP="000B6FC7">
      <w:pPr>
        <w:rPr>
          <w:rFonts w:ascii="Verdana" w:hAnsi="Verdana"/>
        </w:rPr>
      </w:pPr>
      <w:r w:rsidRPr="00406421">
        <w:rPr>
          <w:rFonts w:ascii="Verdana" w:hAnsi="Verdana"/>
        </w:rPr>
        <w:t>Signature of Authoriser(s)*_________________</w:t>
      </w:r>
      <w:r w:rsidR="005E5DA2" w:rsidRPr="00406421">
        <w:rPr>
          <w:rFonts w:ascii="Verdana" w:hAnsi="Verdana"/>
        </w:rPr>
        <w:t xml:space="preserve">   </w:t>
      </w:r>
      <w:r w:rsidRPr="00406421">
        <w:rPr>
          <w:rFonts w:ascii="Verdana" w:hAnsi="Verdana"/>
        </w:rPr>
        <w:t>Date:________________</w:t>
      </w:r>
      <w:r w:rsidR="005E5DA2" w:rsidRPr="00406421">
        <w:rPr>
          <w:rFonts w:ascii="Verdana" w:hAnsi="Verdana"/>
        </w:rPr>
        <w:t>_</w:t>
      </w:r>
      <w:r w:rsidRPr="00406421">
        <w:rPr>
          <w:rFonts w:ascii="Verdana" w:hAnsi="Verdana"/>
        </w:rPr>
        <w:t>_</w:t>
      </w:r>
    </w:p>
    <w:p w14:paraId="6D927B4A" w14:textId="5302DAC4" w:rsidR="00023CC8" w:rsidRPr="00406421" w:rsidRDefault="00023CC8" w:rsidP="00023CC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  <w:bookmarkStart w:id="0" w:name="_Hlk115191339"/>
      <w:r w:rsidRPr="00406421">
        <w:rPr>
          <w:rFonts w:ascii="Verdana" w:hAnsi="Verdana"/>
          <w:i/>
          <w:iCs/>
          <w:sz w:val="18"/>
          <w:szCs w:val="18"/>
        </w:rPr>
        <w:t>Authoriser</w:t>
      </w:r>
      <w:r w:rsidR="00A35B33" w:rsidRPr="00406421">
        <w:rPr>
          <w:rFonts w:ascii="Verdana" w:hAnsi="Verdana"/>
          <w:i/>
          <w:iCs/>
          <w:sz w:val="18"/>
          <w:szCs w:val="18"/>
        </w:rPr>
        <w:t>s</w:t>
      </w:r>
      <w:r w:rsidRPr="00406421">
        <w:rPr>
          <w:rFonts w:ascii="Verdana" w:hAnsi="Verdana"/>
          <w:i/>
          <w:iCs/>
          <w:sz w:val="18"/>
          <w:szCs w:val="18"/>
        </w:rPr>
        <w:t xml:space="preserve"> include College Finance Mangers, Head of School/Unit or </w:t>
      </w:r>
      <w:r w:rsidR="00A35B33" w:rsidRPr="00406421">
        <w:rPr>
          <w:rFonts w:ascii="Verdana" w:hAnsi="Verdana"/>
          <w:i/>
          <w:iCs/>
          <w:sz w:val="18"/>
          <w:szCs w:val="18"/>
        </w:rPr>
        <w:t>Budget Holder</w:t>
      </w:r>
      <w:r w:rsidRPr="00406421">
        <w:rPr>
          <w:rFonts w:ascii="Verdana" w:hAnsi="Verdana"/>
          <w:i/>
          <w:iCs/>
          <w:sz w:val="18"/>
          <w:szCs w:val="18"/>
        </w:rPr>
        <w:t>.</w:t>
      </w:r>
    </w:p>
    <w:p w14:paraId="68792B08" w14:textId="77777777" w:rsidR="002C4F29" w:rsidRPr="00406421" w:rsidRDefault="002C4F29">
      <w:pPr>
        <w:rPr>
          <w:rFonts w:ascii="Verdana" w:hAnsi="Verdana"/>
        </w:rPr>
      </w:pPr>
    </w:p>
    <w:p w14:paraId="32DD84E1" w14:textId="6B7F2673" w:rsidR="00023CC8" w:rsidRPr="00406421" w:rsidRDefault="00023CC8" w:rsidP="00023CC8">
      <w:pPr>
        <w:spacing w:after="0" w:line="240" w:lineRule="auto"/>
        <w:jc w:val="both"/>
        <w:rPr>
          <w:rFonts w:ascii="Verdana" w:hAnsi="Verdana"/>
          <w:i/>
          <w:iCs/>
        </w:rPr>
      </w:pPr>
      <w:r w:rsidRPr="00406421">
        <w:rPr>
          <w:rFonts w:ascii="Verdana" w:hAnsi="Verdana"/>
          <w:i/>
          <w:iCs/>
        </w:rPr>
        <w:t>*Receipt of the completed form from the appropriate authoriser(s) via email is accepted in lieu of a signature.</w:t>
      </w:r>
      <w:bookmarkEnd w:id="0"/>
    </w:p>
    <w:sectPr w:rsidR="00023CC8" w:rsidRPr="00406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BEA5" w14:textId="77777777" w:rsidR="00447D96" w:rsidRDefault="00447D96" w:rsidP="00F4328B">
      <w:pPr>
        <w:spacing w:after="0" w:line="240" w:lineRule="auto"/>
      </w:pPr>
      <w:r>
        <w:separator/>
      </w:r>
    </w:p>
  </w:endnote>
  <w:endnote w:type="continuationSeparator" w:id="0">
    <w:p w14:paraId="759E9041" w14:textId="77777777" w:rsidR="00447D96" w:rsidRDefault="00447D96" w:rsidP="00F4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033D" w14:textId="77777777" w:rsidR="00F4328B" w:rsidRDefault="00F43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C35F" w14:textId="449A9BBA" w:rsidR="00F4328B" w:rsidRDefault="00E065F1" w:rsidP="000B6FC7">
    <w:pPr>
      <w:pStyle w:val="Footer"/>
      <w:jc w:val="center"/>
    </w:pPr>
    <w:r>
      <w:t>For Internal User Only</w:t>
    </w:r>
    <w:r>
      <w:br/>
    </w:r>
    <w:r w:rsidR="005E5DA2">
      <w:t xml:space="preserve">Please return completed form to </w:t>
    </w:r>
    <w:hyperlink r:id="rId1" w:history="1">
      <w:r w:rsidR="005E5DA2" w:rsidRPr="009731AE">
        <w:rPr>
          <w:rStyle w:val="Hyperlink"/>
        </w:rPr>
        <w:t>finance.systems@ucd.ie</w:t>
      </w:r>
    </w:hyperlink>
    <w:r w:rsidR="005E5DA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5063" w14:textId="77777777" w:rsidR="00F4328B" w:rsidRDefault="00F43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A935" w14:textId="77777777" w:rsidR="00447D96" w:rsidRDefault="00447D96" w:rsidP="00F4328B">
      <w:pPr>
        <w:spacing w:after="0" w:line="240" w:lineRule="auto"/>
      </w:pPr>
      <w:r>
        <w:separator/>
      </w:r>
    </w:p>
  </w:footnote>
  <w:footnote w:type="continuationSeparator" w:id="0">
    <w:p w14:paraId="617CF75C" w14:textId="77777777" w:rsidR="00447D96" w:rsidRDefault="00447D96" w:rsidP="00F4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E04C" w14:textId="77777777" w:rsidR="00F4328B" w:rsidRDefault="00F43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8458" w14:textId="0A07FBC9" w:rsidR="00F4328B" w:rsidRDefault="008C45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8BE51" wp14:editId="09750217">
              <wp:simplePos x="0" y="0"/>
              <wp:positionH relativeFrom="column">
                <wp:posOffset>491319</wp:posOffset>
              </wp:positionH>
              <wp:positionV relativeFrom="paragraph">
                <wp:posOffset>96330</wp:posOffset>
              </wp:positionV>
              <wp:extent cx="1774209" cy="438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209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E86B5" w14:textId="47230EDC" w:rsidR="00007BC8" w:rsidRPr="000B6FC7" w:rsidRDefault="00007BC8" w:rsidP="00007BC8">
                          <w:pPr>
                            <w:spacing w:after="0"/>
                            <w:rPr>
                              <w:rFonts w:ascii="Verdana" w:hAnsi="Verdana"/>
                              <w:color w:val="003A70" w:themeColor="text1"/>
                            </w:rPr>
                          </w:pPr>
                          <w:r w:rsidRPr="000B6FC7">
                            <w:rPr>
                              <w:rFonts w:ascii="Verdana" w:hAnsi="Verdana"/>
                              <w:color w:val="003A70" w:themeColor="text1"/>
                            </w:rPr>
                            <w:t>UCD Finance Office</w:t>
                          </w:r>
                        </w:p>
                        <w:p w14:paraId="26FDD974" w14:textId="4F0C0628" w:rsidR="00007BC8" w:rsidRPr="000B6FC7" w:rsidRDefault="00007BC8" w:rsidP="00007BC8">
                          <w:pPr>
                            <w:spacing w:after="0"/>
                            <w:rPr>
                              <w:rFonts w:ascii="Verdana" w:hAnsi="Verdana"/>
                              <w:color w:val="0085CA" w:themeColor="text2"/>
                            </w:rPr>
                          </w:pPr>
                          <w:proofErr w:type="spellStart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>Oifig</w:t>
                          </w:r>
                          <w:proofErr w:type="spellEnd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 xml:space="preserve"> </w:t>
                          </w:r>
                          <w:proofErr w:type="spellStart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>Airgeadais</w:t>
                          </w:r>
                          <w:proofErr w:type="spellEnd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 xml:space="preserve"> UCD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98BE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.7pt;margin-top:7.6pt;width:139.7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" filled="f" stroked="f" strokeweight=".5pt">
              <v:textbox>
                <w:txbxContent>
                  <w:p w14:paraId="769E86B5" w14:textId="47230EDC" w:rsidR="00007BC8" w:rsidRPr="000B6FC7" w:rsidRDefault="00007BC8" w:rsidP="00007BC8">
                    <w:pPr>
                      <w:spacing w:after="0"/>
                      <w:rPr>
                        <w:rFonts w:ascii="Verdana" w:hAnsi="Verdana"/>
                        <w:color w:val="003A70" w:themeColor="text1"/>
                      </w:rPr>
                    </w:pPr>
                    <w:r w:rsidRPr="000B6FC7">
                      <w:rPr>
                        <w:rFonts w:ascii="Verdana" w:hAnsi="Verdana"/>
                        <w:color w:val="003A70" w:themeColor="text1"/>
                      </w:rPr>
                      <w:t>UCD Finance Office</w:t>
                    </w:r>
                  </w:p>
                  <w:p w14:paraId="26FDD974" w14:textId="4F0C0628" w:rsidR="00007BC8" w:rsidRPr="000B6FC7" w:rsidRDefault="00007BC8" w:rsidP="00007BC8">
                    <w:pPr>
                      <w:spacing w:after="0"/>
                      <w:rPr>
                        <w:rFonts w:ascii="Verdana" w:hAnsi="Verdana"/>
                        <w:color w:val="0085CA" w:themeColor="text2"/>
                      </w:rPr>
                    </w:pPr>
                    <w:proofErr w:type="spellStart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>Oifig</w:t>
                    </w:r>
                    <w:proofErr w:type="spellEnd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 xml:space="preserve"> </w:t>
                    </w:r>
                    <w:proofErr w:type="spellStart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>Airgeadais</w:t>
                    </w:r>
                    <w:proofErr w:type="spellEnd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 xml:space="preserve"> UCD</w:t>
                    </w:r>
                  </w:p>
                </w:txbxContent>
              </v:textbox>
            </v:shape>
          </w:pict>
        </mc:Fallback>
      </mc:AlternateContent>
    </w:r>
    <w:r w:rsidR="000B6FC7">
      <w:rPr>
        <w:noProof/>
      </w:rPr>
      <w:drawing>
        <wp:inline distT="0" distB="0" distL="0" distR="0" wp14:anchorId="72BC64C4" wp14:editId="744D3F5C">
          <wp:extent cx="464930" cy="682625"/>
          <wp:effectExtent l="0" t="0" r="0" b="317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21" cy="69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2614" w14:textId="77777777" w:rsidR="00F4328B" w:rsidRDefault="00F43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0137A"/>
    <w:multiLevelType w:val="hybridMultilevel"/>
    <w:tmpl w:val="E4542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99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8B"/>
    <w:rsid w:val="00007BC8"/>
    <w:rsid w:val="00023CC8"/>
    <w:rsid w:val="000B6FC7"/>
    <w:rsid w:val="002C4F29"/>
    <w:rsid w:val="00406421"/>
    <w:rsid w:val="00447D96"/>
    <w:rsid w:val="005E5DA2"/>
    <w:rsid w:val="0075167E"/>
    <w:rsid w:val="008C45E8"/>
    <w:rsid w:val="00A35B33"/>
    <w:rsid w:val="00BA1893"/>
    <w:rsid w:val="00C949A1"/>
    <w:rsid w:val="00E065F1"/>
    <w:rsid w:val="00E315BB"/>
    <w:rsid w:val="00E603D8"/>
    <w:rsid w:val="00E87F2F"/>
    <w:rsid w:val="00F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B1A2"/>
  <w15:chartTrackingRefBased/>
  <w15:docId w15:val="{54358AD4-BED3-4BBE-9DE4-18AD75DE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28B"/>
  </w:style>
  <w:style w:type="paragraph" w:styleId="Footer">
    <w:name w:val="footer"/>
    <w:basedOn w:val="Normal"/>
    <w:link w:val="FooterChar"/>
    <w:uiPriority w:val="99"/>
    <w:unhideWhenUsed/>
    <w:rsid w:val="00F4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8B"/>
  </w:style>
  <w:style w:type="table" w:styleId="TableGrid">
    <w:name w:val="Table Grid"/>
    <w:basedOn w:val="TableNormal"/>
    <w:uiPriority w:val="39"/>
    <w:rsid w:val="000B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6FC7"/>
    <w:rPr>
      <w:color w:val="0085CA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F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nance.systems@ucd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.systems@ucd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3A70"/>
      </a:dk1>
      <a:lt1>
        <a:sysClr val="window" lastClr="FFFFFF"/>
      </a:lt1>
      <a:dk2>
        <a:srgbClr val="0085CA"/>
      </a:dk2>
      <a:lt2>
        <a:srgbClr val="FDCF00"/>
      </a:lt2>
      <a:accent1>
        <a:srgbClr val="003A70"/>
      </a:accent1>
      <a:accent2>
        <a:srgbClr val="FDCF00"/>
      </a:accent2>
      <a:accent3>
        <a:srgbClr val="64A70B"/>
      </a:accent3>
      <a:accent4>
        <a:srgbClr val="00843D"/>
      </a:accent4>
      <a:accent5>
        <a:srgbClr val="0085CA"/>
      </a:accent5>
      <a:accent6>
        <a:srgbClr val="003A70"/>
      </a:accent6>
      <a:hlink>
        <a:srgbClr val="0085CA"/>
      </a:hlink>
      <a:folHlink>
        <a:srgbClr val="FDCF00"/>
      </a:folHlink>
    </a:clrScheme>
    <a:fontScheme name="Verdana,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McGuinness</dc:creator>
  <cp:keywords/>
  <dc:description/>
  <cp:lastModifiedBy>Ruth McGuinness</cp:lastModifiedBy>
  <cp:revision>7</cp:revision>
  <dcterms:created xsi:type="dcterms:W3CDTF">2022-09-27T10:41:00Z</dcterms:created>
  <dcterms:modified xsi:type="dcterms:W3CDTF">2022-09-27T16:28:00Z</dcterms:modified>
</cp:coreProperties>
</file>